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6edcecc17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ea3033f83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Marginenii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ff3cc66f940bb" /><Relationship Type="http://schemas.openxmlformats.org/officeDocument/2006/relationships/numbering" Target="/word/numbering.xml" Id="R8817dca05ae34cb6" /><Relationship Type="http://schemas.openxmlformats.org/officeDocument/2006/relationships/settings" Target="/word/settings.xml" Id="R82019da6cd7e405b" /><Relationship Type="http://schemas.openxmlformats.org/officeDocument/2006/relationships/image" Target="/word/media/dcf3b21f-ee4d-4a60-9698-b4afa9d198cd.png" Id="R152ea3033f83413d" /></Relationships>
</file>