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ebf6679c6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77513587a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Martacesti,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76176204b4c37" /><Relationship Type="http://schemas.openxmlformats.org/officeDocument/2006/relationships/numbering" Target="/word/numbering.xml" Id="Rb0808fd3a6c94694" /><Relationship Type="http://schemas.openxmlformats.org/officeDocument/2006/relationships/settings" Target="/word/settings.xml" Id="R64a1c80451114412" /><Relationship Type="http://schemas.openxmlformats.org/officeDocument/2006/relationships/image" Target="/word/media/ba7fa6d8-356d-459d-b230-0b6ca96efd52.png" Id="R2a377513587a44f2" /></Relationships>
</file>