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b95c5a0aa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601d6f4e4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Micudia,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66870def74835" /><Relationship Type="http://schemas.openxmlformats.org/officeDocument/2006/relationships/numbering" Target="/word/numbering.xml" Id="R892fb7ed5e624e4f" /><Relationship Type="http://schemas.openxmlformats.org/officeDocument/2006/relationships/settings" Target="/word/settings.xml" Id="R4f361a9d98094a18" /><Relationship Type="http://schemas.openxmlformats.org/officeDocument/2006/relationships/image" Target="/word/media/8473832d-db61-4136-86dc-96a3e859d0ca.png" Id="R36a601d6f4e44e83" /></Relationships>
</file>