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182538def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d4cd448a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Miercurea Nirajului,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1e79f01d4e3a" /><Relationship Type="http://schemas.openxmlformats.org/officeDocument/2006/relationships/numbering" Target="/word/numbering.xml" Id="R4a0a29f4a0e741df" /><Relationship Type="http://schemas.openxmlformats.org/officeDocument/2006/relationships/settings" Target="/word/settings.xml" Id="Rfb2c4b05111d48ff" /><Relationship Type="http://schemas.openxmlformats.org/officeDocument/2006/relationships/image" Target="/word/media/ab7396be-dcc2-4f62-bbe3-5c9c1341e550.png" Id="R630fd4cd448a4a76" /></Relationships>
</file>