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603dcc0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acd654d3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04c052e874101" /><Relationship Type="http://schemas.openxmlformats.org/officeDocument/2006/relationships/numbering" Target="/word/numbering.xml" Id="Rbfc41ceba5bf4b09" /><Relationship Type="http://schemas.openxmlformats.org/officeDocument/2006/relationships/settings" Target="/word/settings.xml" Id="Ree804b32d1314f3c" /><Relationship Type="http://schemas.openxmlformats.org/officeDocument/2006/relationships/image" Target="/word/media/9847137d-7471-484d-a18e-944508b9e15e.png" Id="R408acd654d3746fa" /></Relationships>
</file>