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fd20a9d66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df7424c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Mogoseni,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0dba632404d63" /><Relationship Type="http://schemas.openxmlformats.org/officeDocument/2006/relationships/numbering" Target="/word/numbering.xml" Id="Red3dde9ed8bd4d3b" /><Relationship Type="http://schemas.openxmlformats.org/officeDocument/2006/relationships/settings" Target="/word/settings.xml" Id="Rfcbdc314ce9340c6" /><Relationship Type="http://schemas.openxmlformats.org/officeDocument/2006/relationships/image" Target="/word/media/e152fab4-f9dd-4b46-aacc-b33d26ab8918.png" Id="R1c1edf7424c94bbf" /></Relationships>
</file>