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4c1a42385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215b10474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cd95bcd944bd0" /><Relationship Type="http://schemas.openxmlformats.org/officeDocument/2006/relationships/numbering" Target="/word/numbering.xml" Id="R32e4c77e5153422b" /><Relationship Type="http://schemas.openxmlformats.org/officeDocument/2006/relationships/settings" Target="/word/settings.xml" Id="Rd7c201e7fc684093" /><Relationship Type="http://schemas.openxmlformats.org/officeDocument/2006/relationships/image" Target="/word/media/10f5a010-84a9-4887-95b9-1241e6aef3b6.png" Id="R9b8215b1047449b0" /></Relationships>
</file>