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5973a97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c2f809f8c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Muresenii de Campie,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603bf18624c64" /><Relationship Type="http://schemas.openxmlformats.org/officeDocument/2006/relationships/numbering" Target="/word/numbering.xml" Id="R76c94e186b5247df" /><Relationship Type="http://schemas.openxmlformats.org/officeDocument/2006/relationships/settings" Target="/word/settings.xml" Id="R8f56255768784f1c" /><Relationship Type="http://schemas.openxmlformats.org/officeDocument/2006/relationships/image" Target="/word/media/3b084be1-b0e4-42ea-9fad-6815d3ea225d.png" Id="R6bfc2f809f8c4d66" /></Relationships>
</file>