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706968c82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06dd0dc8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d63aebcd4c52" /><Relationship Type="http://schemas.openxmlformats.org/officeDocument/2006/relationships/numbering" Target="/word/numbering.xml" Id="R1b146c7f78f54dd6" /><Relationship Type="http://schemas.openxmlformats.org/officeDocument/2006/relationships/settings" Target="/word/settings.xml" Id="Rac00820b8c5241b3" /><Relationship Type="http://schemas.openxmlformats.org/officeDocument/2006/relationships/image" Target="/word/media/a3c9ff8f-fbcc-4ff3-b720-4e72ccaf7343.png" Id="R4b7906dd0dc84cb6" /></Relationships>
</file>