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64188f3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d594acd1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79daa28284e96" /><Relationship Type="http://schemas.openxmlformats.org/officeDocument/2006/relationships/numbering" Target="/word/numbering.xml" Id="R1645427cb023475e" /><Relationship Type="http://schemas.openxmlformats.org/officeDocument/2006/relationships/settings" Target="/word/settings.xml" Id="Rec694ec5db004b4c" /><Relationship Type="http://schemas.openxmlformats.org/officeDocument/2006/relationships/image" Target="/word/media/6099fd9e-572e-410e-b1e4-0b1aba5492a1.png" Id="R2c72d594acd14fe2" /></Relationships>
</file>