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a82587fd2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0580f2aae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a09d16a76476e" /><Relationship Type="http://schemas.openxmlformats.org/officeDocument/2006/relationships/numbering" Target="/word/numbering.xml" Id="Rf67c8a5aced14fbb" /><Relationship Type="http://schemas.openxmlformats.org/officeDocument/2006/relationships/settings" Target="/word/settings.xml" Id="Rb0516052a2984a0a" /><Relationship Type="http://schemas.openxmlformats.org/officeDocument/2006/relationships/image" Target="/word/media/572c6ed8-71fd-41d3-923d-0505fdb85f0a.png" Id="R5090580f2aae4983" /></Relationships>
</file>