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2d940e3ba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77e250cbd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Nistrea,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634716f1846d8" /><Relationship Type="http://schemas.openxmlformats.org/officeDocument/2006/relationships/numbering" Target="/word/numbering.xml" Id="Re3a9719d11c847e7" /><Relationship Type="http://schemas.openxmlformats.org/officeDocument/2006/relationships/settings" Target="/word/settings.xml" Id="Rcf8b345357d047fd" /><Relationship Type="http://schemas.openxmlformats.org/officeDocument/2006/relationships/image" Target="/word/media/e924a76a-5187-4a98-bad6-7a455aecf896.png" Id="Rf1677e250cbd4fcd" /></Relationships>
</file>