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2347bfc37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ee1d196fa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Novaci-Straini,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f7960f93f4588" /><Relationship Type="http://schemas.openxmlformats.org/officeDocument/2006/relationships/numbering" Target="/word/numbering.xml" Id="R90a552940e154707" /><Relationship Type="http://schemas.openxmlformats.org/officeDocument/2006/relationships/settings" Target="/word/settings.xml" Id="Re124cf60db0546d1" /><Relationship Type="http://schemas.openxmlformats.org/officeDocument/2006/relationships/image" Target="/word/media/e01e0ae3-dd68-4450-9f12-0499390b9cde.png" Id="Rcbeee1d196fa4b9f" /></Relationships>
</file>