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2c1e5d3b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040e765b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Ocna Sibiului,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9504f048d4405" /><Relationship Type="http://schemas.openxmlformats.org/officeDocument/2006/relationships/numbering" Target="/word/numbering.xml" Id="R7cfb00b4481946c6" /><Relationship Type="http://schemas.openxmlformats.org/officeDocument/2006/relationships/settings" Target="/word/settings.xml" Id="R267c503d5c384635" /><Relationship Type="http://schemas.openxmlformats.org/officeDocument/2006/relationships/image" Target="/word/media/40136c56-b59c-44a0-8889-08585bab9516.png" Id="R976e040e765b4006" /></Relationships>
</file>