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96f03ba6e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d5828316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9ce25c2df4a6c" /><Relationship Type="http://schemas.openxmlformats.org/officeDocument/2006/relationships/numbering" Target="/word/numbering.xml" Id="R130d8e99b1e54364" /><Relationship Type="http://schemas.openxmlformats.org/officeDocument/2006/relationships/settings" Target="/word/settings.xml" Id="Re9cc2616492c4276" /><Relationship Type="http://schemas.openxmlformats.org/officeDocument/2006/relationships/image" Target="/word/media/b0c8eddb-2158-416a-8947-131327044c1b.png" Id="R0745d58283164535" /></Relationships>
</file>