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e74d4b99a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15bd3c01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Oiseanu,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d298e59384b11" /><Relationship Type="http://schemas.openxmlformats.org/officeDocument/2006/relationships/numbering" Target="/word/numbering.xml" Id="Rd3c83149791b46d4" /><Relationship Type="http://schemas.openxmlformats.org/officeDocument/2006/relationships/settings" Target="/word/settings.xml" Id="Rc37dc45ad3b346d3" /><Relationship Type="http://schemas.openxmlformats.org/officeDocument/2006/relationships/image" Target="/word/media/c3fe1c62-e6ee-455b-a317-fe17b8c005bc.png" Id="Rd66915bd3c014dba" /></Relationships>
</file>