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3acdf3e41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a47dc70d7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Oratia,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9a2c345694a3d" /><Relationship Type="http://schemas.openxmlformats.org/officeDocument/2006/relationships/numbering" Target="/word/numbering.xml" Id="R737798ac28c34281" /><Relationship Type="http://schemas.openxmlformats.org/officeDocument/2006/relationships/settings" Target="/word/settings.xml" Id="R631ea773ae5d4be0" /><Relationship Type="http://schemas.openxmlformats.org/officeDocument/2006/relationships/image" Target="/word/media/9c4efff7-4332-48a5-a4ea-22abcb374970.png" Id="R2c4a47dc70d747d1" /></Relationships>
</file>