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d79e97a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51356b9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7a736947b404b" /><Relationship Type="http://schemas.openxmlformats.org/officeDocument/2006/relationships/numbering" Target="/word/numbering.xml" Id="Rcb5be616fd6c46f9" /><Relationship Type="http://schemas.openxmlformats.org/officeDocument/2006/relationships/settings" Target="/word/settings.xml" Id="R7653468587e34b5a" /><Relationship Type="http://schemas.openxmlformats.org/officeDocument/2006/relationships/image" Target="/word/media/47fb00f5-b62d-4f16-a34c-19eaee7f0e3e.png" Id="R2fb051356b9c4765" /></Relationships>
</file>