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e958e95a7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238e16aa2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6c7d6d9744144" /><Relationship Type="http://schemas.openxmlformats.org/officeDocument/2006/relationships/numbering" Target="/word/numbering.xml" Id="R01f95d1194184f47" /><Relationship Type="http://schemas.openxmlformats.org/officeDocument/2006/relationships/settings" Target="/word/settings.xml" Id="R0406b6ac79ea4049" /><Relationship Type="http://schemas.openxmlformats.org/officeDocument/2006/relationships/image" Target="/word/media/898bdb49-f8a0-40c2-8cee-ad3f6f109eb1.png" Id="R4aa238e16aa247bc" /></Relationships>
</file>