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ce8519e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245fd5d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acafbfcca44e4" /><Relationship Type="http://schemas.openxmlformats.org/officeDocument/2006/relationships/numbering" Target="/word/numbering.xml" Id="R40e2d638f9754bd7" /><Relationship Type="http://schemas.openxmlformats.org/officeDocument/2006/relationships/settings" Target="/word/settings.xml" Id="R69eb566f4b0b4cab" /><Relationship Type="http://schemas.openxmlformats.org/officeDocument/2006/relationships/image" Target="/word/media/9125facd-d3d5-485e-ae0d-1274838f6643.png" Id="R06d7245fd5d64dc4" /></Relationships>
</file>