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dc959f5f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5236284a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Floarei,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8f1b2b824697" /><Relationship Type="http://schemas.openxmlformats.org/officeDocument/2006/relationships/numbering" Target="/word/numbering.xml" Id="R20efbd7cd72f49ca" /><Relationship Type="http://schemas.openxmlformats.org/officeDocument/2006/relationships/settings" Target="/word/settings.xml" Id="Rf81fb2b1b5e4472c" /><Relationship Type="http://schemas.openxmlformats.org/officeDocument/2006/relationships/image" Target="/word/media/c62b6b56-4e0f-42e1-b4ad-adbba623b859.png" Id="R81a45236284a4e44" /></Relationships>
</file>