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e73a51a67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1dec80ff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1c7c2779341e0" /><Relationship Type="http://schemas.openxmlformats.org/officeDocument/2006/relationships/numbering" Target="/word/numbering.xml" Id="Rfb13f539408c40af" /><Relationship Type="http://schemas.openxmlformats.org/officeDocument/2006/relationships/settings" Target="/word/settings.xml" Id="R4988e084cb054152" /><Relationship Type="http://schemas.openxmlformats.org/officeDocument/2006/relationships/image" Target="/word/media/d4840ace-2082-46dc-a2da-e4aaf9e5c7cc.png" Id="R15e1dec80ff74e0a" /></Relationships>
</file>