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8f68c5634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70e6e593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8a09c585a4633" /><Relationship Type="http://schemas.openxmlformats.org/officeDocument/2006/relationships/numbering" Target="/word/numbering.xml" Id="Ra32c58a814774d16" /><Relationship Type="http://schemas.openxmlformats.org/officeDocument/2006/relationships/settings" Target="/word/settings.xml" Id="Ra538027f01b34cfe" /><Relationship Type="http://schemas.openxmlformats.org/officeDocument/2006/relationships/image" Target="/word/media/1afab205-4a9b-4b40-9e72-0962db93f979.png" Id="R01270e6e593d460e" /></Relationships>
</file>