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e561003c5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8e0338a10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Pietroasele,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3efe68854a87" /><Relationship Type="http://schemas.openxmlformats.org/officeDocument/2006/relationships/numbering" Target="/word/numbering.xml" Id="R84059ed3a60f4bbd" /><Relationship Type="http://schemas.openxmlformats.org/officeDocument/2006/relationships/settings" Target="/word/settings.xml" Id="R1c22fcb0421e4f5f" /><Relationship Type="http://schemas.openxmlformats.org/officeDocument/2006/relationships/image" Target="/word/media/2542d1ee-31db-4de6-bc82-c0b25a5a1f3a.png" Id="Rbd28e0338a10467c" /></Relationships>
</file>