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ae22ba943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d54da64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Pivniceni,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30103e4f4632" /><Relationship Type="http://schemas.openxmlformats.org/officeDocument/2006/relationships/numbering" Target="/word/numbering.xml" Id="Rcfbd0dcb94b145ac" /><Relationship Type="http://schemas.openxmlformats.org/officeDocument/2006/relationships/settings" Target="/word/settings.xml" Id="Rf2b76ac0e17e4d82" /><Relationship Type="http://schemas.openxmlformats.org/officeDocument/2006/relationships/image" Target="/word/media/2f16d631-2076-404e-bf17-258552ecd237.png" Id="R1b5dd54da6404d66" /></Relationships>
</file>