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96fec46d7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9586f300a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Plescuta,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88fb4ac5a4fc5" /><Relationship Type="http://schemas.openxmlformats.org/officeDocument/2006/relationships/numbering" Target="/word/numbering.xml" Id="R189d6907e5814959" /><Relationship Type="http://schemas.openxmlformats.org/officeDocument/2006/relationships/settings" Target="/word/settings.xml" Id="Rdca9a7be9f724361" /><Relationship Type="http://schemas.openxmlformats.org/officeDocument/2006/relationships/image" Target="/word/media/50db1480-49ce-4a38-88c0-ef5130446f6e.png" Id="R2aa9586f300a4409" /></Relationships>
</file>