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a93961679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b2aeff8a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Cosnei,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54e0162174019" /><Relationship Type="http://schemas.openxmlformats.org/officeDocument/2006/relationships/numbering" Target="/word/numbering.xml" Id="R0e7e702760e94692" /><Relationship Type="http://schemas.openxmlformats.org/officeDocument/2006/relationships/settings" Target="/word/settings.xml" Id="R5737d453d731435e" /><Relationship Type="http://schemas.openxmlformats.org/officeDocument/2006/relationships/image" Target="/word/media/dc441121-87bb-4181-84de-9c43b6f6fac5.png" Id="Rba91b2aeff8a4747" /></Relationships>
</file>