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cd3957992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57c9bfc55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33e53d61348ad" /><Relationship Type="http://schemas.openxmlformats.org/officeDocument/2006/relationships/numbering" Target="/word/numbering.xml" Id="Rf998cda2399e492b" /><Relationship Type="http://schemas.openxmlformats.org/officeDocument/2006/relationships/settings" Target="/word/settings.xml" Id="Rf98452891dcb41d6" /><Relationship Type="http://schemas.openxmlformats.org/officeDocument/2006/relationships/image" Target="/word/media/9843b91e-6f51-4724-97bd-f6d3efe1c500.png" Id="R93557c9bfc554863" /></Relationships>
</file>