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66a938ac6048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6bdf091aee42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Prod,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7f92aa1e1f4567" /><Relationship Type="http://schemas.openxmlformats.org/officeDocument/2006/relationships/numbering" Target="/word/numbering.xml" Id="R045c6e1b94cd4a16" /><Relationship Type="http://schemas.openxmlformats.org/officeDocument/2006/relationships/settings" Target="/word/settings.xml" Id="R1b779cbcae4d4b57" /><Relationship Type="http://schemas.openxmlformats.org/officeDocument/2006/relationships/image" Target="/word/media/8b5dd9b0-ca06-4bed-9e94-8c30cd2c6e9e.png" Id="R466bdf091aee42e4" /></Relationships>
</file>