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ff4c047b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e1f602e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39cd8b6c4cf8" /><Relationship Type="http://schemas.openxmlformats.org/officeDocument/2006/relationships/numbering" Target="/word/numbering.xml" Id="R1d835fb2a5e64113" /><Relationship Type="http://schemas.openxmlformats.org/officeDocument/2006/relationships/settings" Target="/word/settings.xml" Id="Rbe57e6f263cd4e9c" /><Relationship Type="http://schemas.openxmlformats.org/officeDocument/2006/relationships/image" Target="/word/media/d5004e14-2c17-4d28-bab0-06dde766419a.png" Id="R1022e1f602e949c3" /></Relationships>
</file>