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a618f33a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bea44d80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5f54a43b4082" /><Relationship Type="http://schemas.openxmlformats.org/officeDocument/2006/relationships/numbering" Target="/word/numbering.xml" Id="R7e41410e48fa4e67" /><Relationship Type="http://schemas.openxmlformats.org/officeDocument/2006/relationships/settings" Target="/word/settings.xml" Id="R44691c6c18654dc4" /><Relationship Type="http://schemas.openxmlformats.org/officeDocument/2006/relationships/image" Target="/word/media/42381ecb-b9e3-4ac1-a5b6-7d52b534fffe.png" Id="Rb10bea44d8014004" /></Relationships>
</file>