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ed1450bf9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0899eeab6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Ramurenii,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3dee0f9fe4d76" /><Relationship Type="http://schemas.openxmlformats.org/officeDocument/2006/relationships/numbering" Target="/word/numbering.xml" Id="R1207111a958b4f0a" /><Relationship Type="http://schemas.openxmlformats.org/officeDocument/2006/relationships/settings" Target="/word/settings.xml" Id="R670c206a7d504022" /><Relationship Type="http://schemas.openxmlformats.org/officeDocument/2006/relationships/image" Target="/word/media/2e428eba-ce2f-41a5-8cba-6a7c9f7b098d.png" Id="R1be0899eeab64640" /></Relationships>
</file>