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ee006a5a4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ba35dff16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Rasmiresti,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da2b8818d449c" /><Relationship Type="http://schemas.openxmlformats.org/officeDocument/2006/relationships/numbering" Target="/word/numbering.xml" Id="R84ce8420d72d4f04" /><Relationship Type="http://schemas.openxmlformats.org/officeDocument/2006/relationships/settings" Target="/word/settings.xml" Id="Rf8630c8874e3431a" /><Relationship Type="http://schemas.openxmlformats.org/officeDocument/2006/relationships/image" Target="/word/media/e5c31067-96f3-408d-8e8d-a824ee6a0d0d.png" Id="R8f7ba35dff16416c" /></Relationships>
</file>