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038b49cb4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bd25f3364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Rastoaca,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18aeb080241dc" /><Relationship Type="http://schemas.openxmlformats.org/officeDocument/2006/relationships/numbering" Target="/word/numbering.xml" Id="R89f2d2cd30214aa0" /><Relationship Type="http://schemas.openxmlformats.org/officeDocument/2006/relationships/settings" Target="/word/settings.xml" Id="R0842b5301a23451d" /><Relationship Type="http://schemas.openxmlformats.org/officeDocument/2006/relationships/image" Target="/word/media/64ff0857-7c42-49bc-9eb6-1d36fbd8a133.png" Id="Ra53bd25f33644326" /></Relationships>
</file>