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cee1a7f0d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39a4d933c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382150c234117" /><Relationship Type="http://schemas.openxmlformats.org/officeDocument/2006/relationships/numbering" Target="/word/numbering.xml" Id="R2c9366d5b1f947d6" /><Relationship Type="http://schemas.openxmlformats.org/officeDocument/2006/relationships/settings" Target="/word/settings.xml" Id="R167f7f940a924c21" /><Relationship Type="http://schemas.openxmlformats.org/officeDocument/2006/relationships/image" Target="/word/media/238fb123-94c4-4bf3-a690-8aaaf38825c0.png" Id="R5bb39a4d933c4085" /></Relationships>
</file>