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846ed505a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03fec4c55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3f2dd578f4cc9" /><Relationship Type="http://schemas.openxmlformats.org/officeDocument/2006/relationships/numbering" Target="/word/numbering.xml" Id="Rbd14dccf2b774ae2" /><Relationship Type="http://schemas.openxmlformats.org/officeDocument/2006/relationships/settings" Target="/word/settings.xml" Id="R32231b356c354359" /><Relationship Type="http://schemas.openxmlformats.org/officeDocument/2006/relationships/image" Target="/word/media/524e9fa8-369c-48bd-bc48-c8adf8f84dff.png" Id="R5eb03fec4c554abc" /></Relationships>
</file>