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fd3f1d316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93118e8e6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Rosia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7cd2ca04845f5" /><Relationship Type="http://schemas.openxmlformats.org/officeDocument/2006/relationships/numbering" Target="/word/numbering.xml" Id="R4f95151d4f024a67" /><Relationship Type="http://schemas.openxmlformats.org/officeDocument/2006/relationships/settings" Target="/word/settings.xml" Id="R8eebc97c80a746b6" /><Relationship Type="http://schemas.openxmlformats.org/officeDocument/2006/relationships/image" Target="/word/media/7596e16d-ebec-4c54-904a-b65d7498b568.png" Id="R99193118e8e648f2" /></Relationships>
</file>