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c63abbeea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c6081bb83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Rovinita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66c819816477a" /><Relationship Type="http://schemas.openxmlformats.org/officeDocument/2006/relationships/numbering" Target="/word/numbering.xml" Id="Rfcef531f7c494752" /><Relationship Type="http://schemas.openxmlformats.org/officeDocument/2006/relationships/settings" Target="/word/settings.xml" Id="Rc8f7ce1798f0425d" /><Relationship Type="http://schemas.openxmlformats.org/officeDocument/2006/relationships/image" Target="/word/media/641220d4-e8ac-4bde-9e83-91ae3b1541ec.png" Id="Rb69c6081bb83440d" /></Relationships>
</file>