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59547d6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a21f2dfc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Ruginosu,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d2ea7fda0464c" /><Relationship Type="http://schemas.openxmlformats.org/officeDocument/2006/relationships/numbering" Target="/word/numbering.xml" Id="R6c6dc3b0972840e0" /><Relationship Type="http://schemas.openxmlformats.org/officeDocument/2006/relationships/settings" Target="/word/settings.xml" Id="R6e58682c207f4023" /><Relationship Type="http://schemas.openxmlformats.org/officeDocument/2006/relationships/image" Target="/word/media/405bec57-a2ef-4926-9cae-70cf4c6ea9a7.png" Id="Rd3ea21f2dfcd4cdc" /></Relationships>
</file>