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fe866d9773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2947d06bf64b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Runc,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2d6885017411f" /><Relationship Type="http://schemas.openxmlformats.org/officeDocument/2006/relationships/numbering" Target="/word/numbering.xml" Id="R45fbc8cee2ae48c7" /><Relationship Type="http://schemas.openxmlformats.org/officeDocument/2006/relationships/settings" Target="/word/settings.xml" Id="R60139ec3be7449ea" /><Relationship Type="http://schemas.openxmlformats.org/officeDocument/2006/relationships/image" Target="/word/media/e1c25029-bcca-4bd8-afb3-0279091f1763.png" Id="R672947d06bf64bb5" /></Relationships>
</file>