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f121f90ae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c7bc28bfd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9b538b2e94eab" /><Relationship Type="http://schemas.openxmlformats.org/officeDocument/2006/relationships/numbering" Target="/word/numbering.xml" Id="R2637d7a4a4fa48ce" /><Relationship Type="http://schemas.openxmlformats.org/officeDocument/2006/relationships/settings" Target="/word/settings.xml" Id="R75f74554063b4482" /><Relationship Type="http://schemas.openxmlformats.org/officeDocument/2006/relationships/image" Target="/word/media/e26f10d4-d516-4c92-acac-342a6e09d003.png" Id="Rbf3c7bc28bfd4473" /></Relationships>
</file>