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aa2c987b8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841a9eee2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Santejude,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b3d6f455a493c" /><Relationship Type="http://schemas.openxmlformats.org/officeDocument/2006/relationships/numbering" Target="/word/numbering.xml" Id="Ree86809f9dad4154" /><Relationship Type="http://schemas.openxmlformats.org/officeDocument/2006/relationships/settings" Target="/word/settings.xml" Id="R40d15f01b0f34a76" /><Relationship Type="http://schemas.openxmlformats.org/officeDocument/2006/relationships/image" Target="/word/media/af6752b6-c108-4216-b911-29f38985a9ed.png" Id="Ra4b841a9eee24a39" /></Relationships>
</file>