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0bfe1626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c4e7b989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Sasca Montana,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05fe8f37a4510" /><Relationship Type="http://schemas.openxmlformats.org/officeDocument/2006/relationships/numbering" Target="/word/numbering.xml" Id="Rf29765cc38ed4e42" /><Relationship Type="http://schemas.openxmlformats.org/officeDocument/2006/relationships/settings" Target="/word/settings.xml" Id="Rd027fd004c374707" /><Relationship Type="http://schemas.openxmlformats.org/officeDocument/2006/relationships/image" Target="/word/media/5fd948dd-bf21-4ff8-a69f-518562ec9726.png" Id="R186c4e7b989747c6" /></Relationships>
</file>