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14c9965a5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a17169fd4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b545af3124307" /><Relationship Type="http://schemas.openxmlformats.org/officeDocument/2006/relationships/numbering" Target="/word/numbering.xml" Id="R44a1ef3877994435" /><Relationship Type="http://schemas.openxmlformats.org/officeDocument/2006/relationships/settings" Target="/word/settings.xml" Id="R039cda4079d34be6" /><Relationship Type="http://schemas.openxmlformats.org/officeDocument/2006/relationships/image" Target="/word/media/007dc7c7-2661-4a27-a59e-9becda37d895.png" Id="R5d6a17169fd44533" /></Relationships>
</file>