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420250ac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83d8d5fe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Satnoeni,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65f9ad0a7479a" /><Relationship Type="http://schemas.openxmlformats.org/officeDocument/2006/relationships/numbering" Target="/word/numbering.xml" Id="R01897c269b39449c" /><Relationship Type="http://schemas.openxmlformats.org/officeDocument/2006/relationships/settings" Target="/word/settings.xml" Id="Rd89212fa5d144016" /><Relationship Type="http://schemas.openxmlformats.org/officeDocument/2006/relationships/image" Target="/word/media/429f379e-6e23-4c8c-929e-7f61b461165c.png" Id="Rc14b83d8d5fe416f" /></Relationships>
</file>