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88434f96c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703ec5085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Satucu,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d57e784514b64" /><Relationship Type="http://schemas.openxmlformats.org/officeDocument/2006/relationships/numbering" Target="/word/numbering.xml" Id="R16bb7c0f606a4436" /><Relationship Type="http://schemas.openxmlformats.org/officeDocument/2006/relationships/settings" Target="/word/settings.xml" Id="Rd5e383293a774769" /><Relationship Type="http://schemas.openxmlformats.org/officeDocument/2006/relationships/image" Target="/word/media/ef72b02f-9ba6-40f5-aa72-ae5e63744630.png" Id="R923703ec50854b78" /></Relationships>
</file>