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b94848f3b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7b4ba9991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c465ba4374b88" /><Relationship Type="http://schemas.openxmlformats.org/officeDocument/2006/relationships/numbering" Target="/word/numbering.xml" Id="R11c9a6f5459d4c69" /><Relationship Type="http://schemas.openxmlformats.org/officeDocument/2006/relationships/settings" Target="/word/settings.xml" Id="Rcb4b3f5f66fa43e4" /><Relationship Type="http://schemas.openxmlformats.org/officeDocument/2006/relationships/image" Target="/word/media/2b555487-e564-4afc-97a2-9cb56b9113ed.png" Id="R02a7b4ba99914d5c" /></Relationships>
</file>