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3a925d1b8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ac8d74f88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Scortoasa,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2e43a242945bd" /><Relationship Type="http://schemas.openxmlformats.org/officeDocument/2006/relationships/numbering" Target="/word/numbering.xml" Id="R984da378f49247f7" /><Relationship Type="http://schemas.openxmlformats.org/officeDocument/2006/relationships/settings" Target="/word/settings.xml" Id="R94b9694084664311" /><Relationship Type="http://schemas.openxmlformats.org/officeDocument/2006/relationships/image" Target="/word/media/d80224cd-497f-476d-96e0-82bcae0d9029.png" Id="Rc97ac8d74f88451a" /></Relationships>
</file>