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e320ba55104f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945218bdb248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Scurta,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b18fe53a1e4ea5" /><Relationship Type="http://schemas.openxmlformats.org/officeDocument/2006/relationships/numbering" Target="/word/numbering.xml" Id="Rb3c511883af34006" /><Relationship Type="http://schemas.openxmlformats.org/officeDocument/2006/relationships/settings" Target="/word/settings.xml" Id="R919cdca9a8ff4898" /><Relationship Type="http://schemas.openxmlformats.org/officeDocument/2006/relationships/image" Target="/word/media/1f62d8f7-0779-4ccf-82a9-10248b722045.png" Id="R51945218bdb248a7" /></Relationships>
</file>