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3d3a8f3cd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2eaec3fed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Semlac,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0b3339c024382" /><Relationship Type="http://schemas.openxmlformats.org/officeDocument/2006/relationships/numbering" Target="/word/numbering.xml" Id="R269f9481b9b7412e" /><Relationship Type="http://schemas.openxmlformats.org/officeDocument/2006/relationships/settings" Target="/word/settings.xml" Id="R73acf25313f54eb6" /><Relationship Type="http://schemas.openxmlformats.org/officeDocument/2006/relationships/image" Target="/word/media/f133e9af-729f-4088-ba9c-8de4bfa6adb6.png" Id="R04f2eaec3fed45c5" /></Relationships>
</file>